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after="240"/>
        <w:rPr>
          <w:b w:val="1"/>
          <w:bCs w:val="1"/>
        </w:rPr>
      </w:pPr>
    </w:p>
    <w:p>
      <w:pPr>
        <w:pStyle w:val="Normal (Web)"/>
        <w:spacing w:after="240"/>
        <w:rPr>
          <w:b w:val="1"/>
          <w:bCs w:val="1"/>
        </w:rPr>
      </w:pPr>
    </w:p>
    <w:p>
      <w:pPr>
        <w:pStyle w:val="Normal (Web)"/>
        <w:spacing w:after="24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GENEL VEK</w:t>
      </w:r>
      <w:r>
        <w:rPr>
          <w:b w:val="1"/>
          <w:bCs w:val="1"/>
          <w:rtl w:val="0"/>
        </w:rPr>
        <w:t>Â</w:t>
      </w:r>
      <w:r>
        <w:rPr>
          <w:b w:val="1"/>
          <w:bCs w:val="1"/>
          <w:rtl w:val="0"/>
          <w:lang w:val="de-DE"/>
        </w:rPr>
        <w:t>LETNAME</w:t>
      </w:r>
    </w:p>
    <w:p>
      <w:pPr>
        <w:pStyle w:val="Normal (Web)"/>
        <w:spacing w:after="24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L EDEN :</w:t>
      </w:r>
    </w:p>
    <w:p>
      <w:pPr>
        <w:pStyle w:val="Normal (Web)"/>
        <w:spacing w:before="0" w:after="0"/>
        <w:rPr>
          <w:b w:val="1"/>
          <w:bCs w:val="1"/>
        </w:rPr>
      </w:pPr>
    </w:p>
    <w:p>
      <w:pPr>
        <w:pStyle w:val="Normal (Web)"/>
        <w:spacing w:before="0" w:after="0"/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 xml:space="preserve">LLER:  </w:t>
      </w: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 T.C.NO:</w:t>
      </w:r>
      <w:r>
        <w:rPr>
          <w:rtl w:val="0"/>
        </w:rPr>
        <w:t>……………</w:t>
      </w:r>
      <w:r>
        <w:rPr>
          <w:rtl w:val="0"/>
        </w:rPr>
        <w:t>..</w:t>
      </w:r>
    </w:p>
    <w:p>
      <w:pPr>
        <w:pStyle w:val="Normal (Web)"/>
        <w:spacing w:before="0" w:after="0"/>
        <w:ind w:left="1701" w:hanging="1701"/>
      </w:pPr>
      <w:r>
        <w:rPr>
          <w:rtl w:val="0"/>
        </w:rPr>
        <w:t xml:space="preserve">                        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</w:pPr>
      <w:r>
        <w:rPr>
          <w:b w:val="1"/>
          <w:bCs w:val="1"/>
          <w:rtl w:val="0"/>
        </w:rPr>
        <w:t xml:space="preserve">      </w:t>
        <w:tab/>
        <w:tab/>
      </w: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  <w:ind w:left="1416" w:firstLine="0"/>
      </w:pPr>
      <w:r>
        <w:rPr>
          <w:rtl w:val="0"/>
        </w:rPr>
        <w:t xml:space="preserve">Av. </w:t>
      </w:r>
      <w:r>
        <w:rPr>
          <w:rtl w:val="0"/>
        </w:rPr>
        <w:t>…</w:t>
      </w:r>
      <w:r>
        <w:rPr>
          <w:rtl w:val="0"/>
        </w:rPr>
        <w:t xml:space="preserve">. 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  <w:lang w:val="it-IT"/>
        </w:rPr>
        <w:t xml:space="preserve"> SSK Sicil No: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  <w:lang w:val="nl-NL"/>
        </w:rPr>
        <w:t xml:space="preserve"> (TCKN: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)</w:t>
      </w:r>
    </w:p>
    <w:p>
      <w:pPr>
        <w:pStyle w:val="Normal (Web)"/>
        <w:spacing w:before="0" w:after="0"/>
      </w:pPr>
      <w:r>
        <w:rPr>
          <w:b w:val="1"/>
          <w:bCs w:val="1"/>
          <w:rtl w:val="0"/>
          <w:lang w:val="de-DE"/>
        </w:rPr>
        <w:t>ADRES:</w:t>
      </w:r>
      <w:r>
        <w:rPr>
          <w:rtl w:val="0"/>
        </w:rPr>
        <w:t xml:space="preserve">  </w:t>
        <w:tab/>
      </w:r>
      <w:r>
        <w:rPr>
          <w:rtl w:val="0"/>
        </w:rPr>
        <w:t>………………………………………………………………</w:t>
      </w:r>
    </w:p>
    <w:p>
      <w:pPr>
        <w:pStyle w:val="Normal (Web)"/>
        <w:spacing w:after="240"/>
        <w:jc w:val="both"/>
      </w:pPr>
      <w:r>
        <w:rPr>
          <w:rtl w:val="0"/>
        </w:rPr>
        <w:t>Ş</w:t>
      </w:r>
      <w:r>
        <w:rPr>
          <w:rtl w:val="0"/>
        </w:rPr>
        <w:t>irketimiz ad</w:t>
      </w:r>
      <w:r>
        <w:rPr>
          <w:rtl w:val="0"/>
        </w:rPr>
        <w:t>ı</w:t>
      </w:r>
      <w:r>
        <w:rPr>
          <w:rtl w:val="0"/>
        </w:rPr>
        <w:t>na hareketle, leh ve aleyhinde a</w:t>
      </w:r>
      <w:r>
        <w:rPr>
          <w:rtl w:val="0"/>
        </w:rPr>
        <w:t>çı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  <w:lang w:val="en-US"/>
        </w:rPr>
        <w:t>ve a</w:t>
      </w:r>
      <w:r>
        <w:rPr>
          <w:rtl w:val="0"/>
        </w:rPr>
        <w:t>çı</w:t>
      </w:r>
      <w:r>
        <w:rPr>
          <w:rtl w:val="0"/>
        </w:rPr>
        <w:t>lacak olan bilumum dava ve takiplerden dolay</w:t>
      </w:r>
      <w:r>
        <w:rPr>
          <w:rtl w:val="0"/>
        </w:rPr>
        <w:t xml:space="preserve">ı </w:t>
      </w:r>
      <w:r>
        <w:rPr>
          <w:rtl w:val="0"/>
        </w:rPr>
        <w:t>T.C. yarg</w:t>
      </w:r>
      <w:r>
        <w:rPr>
          <w:rtl w:val="0"/>
        </w:rPr>
        <w:t xml:space="preserve">ı </w:t>
      </w:r>
      <w:r>
        <w:rPr>
          <w:rtl w:val="0"/>
        </w:rPr>
        <w:t>organlar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n, meclislerinin, daire ve kurulu</w:t>
      </w:r>
      <w:r>
        <w:rPr>
          <w:rtl w:val="0"/>
        </w:rPr>
        <w:t>ş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her k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m ve derecesinde her yol ve s</w:t>
      </w:r>
      <w:r>
        <w:rPr>
          <w:rtl w:val="0"/>
        </w:rPr>
        <w:t>ı</w:t>
      </w:r>
      <w:r>
        <w:rPr>
          <w:rtl w:val="0"/>
        </w:rPr>
        <w:t xml:space="preserve">fatla, </w:t>
      </w:r>
      <w:r>
        <w:rPr>
          <w:rtl w:val="0"/>
        </w:rPr>
        <w:t>ş</w:t>
      </w:r>
      <w:r>
        <w:rPr>
          <w:rtl w:val="0"/>
        </w:rPr>
        <w:t>irketimizi temsile hak ve menfaatlerimizi korumaya ve davalar a</w:t>
      </w:r>
      <w:r>
        <w:rPr>
          <w:rtl w:val="0"/>
        </w:rPr>
        <w:t>ç</w:t>
      </w:r>
      <w:r>
        <w:rPr>
          <w:rtl w:val="0"/>
        </w:rPr>
        <w:t>maya, su</w:t>
      </w:r>
      <w:r>
        <w:rPr>
          <w:rtl w:val="0"/>
        </w:rPr>
        <w:t xml:space="preserve">ç </w:t>
      </w:r>
      <w:r>
        <w:rPr>
          <w:rtl w:val="0"/>
        </w:rPr>
        <w:t>duyurusunda bulunmaya, icra takibinde bulunmaya, a</w:t>
      </w:r>
      <w:r>
        <w:rPr>
          <w:rtl w:val="0"/>
        </w:rPr>
        <w:t>çı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>davalara kat</w:t>
      </w:r>
      <w:r>
        <w:rPr>
          <w:rtl w:val="0"/>
        </w:rPr>
        <w:t>ı</w:t>
      </w:r>
      <w:r>
        <w:rPr>
          <w:rtl w:val="0"/>
        </w:rPr>
        <w:t>lmaya takibe ve neticelendirmeye, tahkime ve hakem tayinine, her nevi dilek</w:t>
      </w:r>
      <w:r>
        <w:rPr>
          <w:rtl w:val="0"/>
        </w:rPr>
        <w:t>ç</w:t>
      </w:r>
      <w:r>
        <w:rPr>
          <w:rtl w:val="0"/>
        </w:rPr>
        <w:t>e ve evraklar</w:t>
      </w:r>
      <w:r>
        <w:rPr>
          <w:rtl w:val="0"/>
        </w:rPr>
        <w:t>ı ş</w:t>
      </w:r>
      <w:r>
        <w:rPr>
          <w:rtl w:val="0"/>
        </w:rPr>
        <w:t>irketimizi temsilen kendi imzas</w:t>
      </w:r>
      <w:r>
        <w:rPr>
          <w:rtl w:val="0"/>
        </w:rPr>
        <w:t xml:space="preserve">ı </w:t>
      </w:r>
      <w:r>
        <w:rPr>
          <w:rtl w:val="0"/>
        </w:rPr>
        <w:t>ile ilgili kurum ve kurulu</w:t>
      </w:r>
      <w:r>
        <w:rPr>
          <w:rtl w:val="0"/>
        </w:rPr>
        <w:t>ş</w:t>
      </w:r>
      <w:r>
        <w:rPr>
          <w:rtl w:val="0"/>
        </w:rPr>
        <w:t>lara vermeye, tebli</w:t>
      </w:r>
      <w:r>
        <w:rPr>
          <w:rtl w:val="0"/>
        </w:rPr>
        <w:t xml:space="preserve">ğ </w:t>
      </w:r>
      <w:r>
        <w:rPr>
          <w:rtl w:val="0"/>
        </w:rPr>
        <w:t>ve tebell</w:t>
      </w:r>
      <w:r>
        <w:rPr>
          <w:rtl w:val="0"/>
        </w:rPr>
        <w:t>üğ</w:t>
      </w:r>
      <w:r>
        <w:rPr>
          <w:rtl w:val="0"/>
          <w:lang w:val="fr-FR"/>
        </w:rPr>
        <w:t>e, tan</w:t>
      </w:r>
      <w:r>
        <w:rPr>
          <w:rtl w:val="0"/>
        </w:rPr>
        <w:t>ı</w:t>
      </w:r>
      <w:r>
        <w:rPr>
          <w:rtl w:val="0"/>
        </w:rPr>
        <w:t>k ve bilirki</w:t>
      </w:r>
      <w:r>
        <w:rPr>
          <w:rtl w:val="0"/>
        </w:rPr>
        <w:t>ş</w:t>
      </w:r>
      <w:r>
        <w:rPr>
          <w:rtl w:val="0"/>
          <w:lang w:val="it-IT"/>
        </w:rPr>
        <w:t>i g</w:t>
      </w:r>
      <w:r>
        <w:rPr>
          <w:rtl w:val="0"/>
          <w:lang w:val="sv-SE"/>
        </w:rPr>
        <w:t>ö</w:t>
      </w:r>
      <w:r>
        <w:rPr>
          <w:rtl w:val="0"/>
        </w:rPr>
        <w:t>sterme</w:t>
      </w:r>
      <w:r>
        <w:rPr>
          <w:rtl w:val="0"/>
        </w:rPr>
        <w:t>ğ</w:t>
      </w:r>
      <w:r>
        <w:rPr>
          <w:rtl w:val="0"/>
        </w:rPr>
        <w:t>e, kar</w:t>
      </w:r>
      <w:r>
        <w:rPr>
          <w:rtl w:val="0"/>
        </w:rPr>
        <w:t xml:space="preserve">şı </w:t>
      </w:r>
      <w:r>
        <w:rPr>
          <w:rtl w:val="0"/>
        </w:rPr>
        <w:t>taraftan g</w:t>
      </w:r>
      <w:r>
        <w:rPr>
          <w:rtl w:val="0"/>
          <w:lang w:val="sv-SE"/>
        </w:rPr>
        <w:t>ö</w:t>
      </w:r>
      <w:r>
        <w:rPr>
          <w:rtl w:val="0"/>
        </w:rPr>
        <w:t>sterilenleri reddetmeye, kabule, protesto, ihtarname, ve ihtarname ke</w:t>
      </w:r>
      <w:r>
        <w:rPr>
          <w:rtl w:val="0"/>
        </w:rPr>
        <w:t>ş</w:t>
      </w:r>
      <w:r>
        <w:rPr>
          <w:rtl w:val="0"/>
        </w:rPr>
        <w:t>ide etmeye, ke</w:t>
      </w:r>
      <w:r>
        <w:rPr>
          <w:rtl w:val="0"/>
        </w:rPr>
        <w:t>ş</w:t>
      </w:r>
      <w:r>
        <w:rPr>
          <w:rtl w:val="0"/>
        </w:rPr>
        <w:t>ide edilenleri kabule ve bunlara cevap vermeye, yemin teklif etmeye, teklif edilen yemini kabule veya redde ke</w:t>
      </w:r>
      <w:r>
        <w:rPr>
          <w:rtl w:val="0"/>
        </w:rPr>
        <w:t>ş</w:t>
      </w:r>
      <w:r>
        <w:rPr>
          <w:rtl w:val="0"/>
        </w:rPr>
        <w:t>if talebinde bulunmaya, ke</w:t>
      </w:r>
      <w:r>
        <w:rPr>
          <w:rtl w:val="0"/>
        </w:rPr>
        <w:t>ş</w:t>
      </w:r>
      <w:r>
        <w:rPr>
          <w:rtl w:val="0"/>
        </w:rPr>
        <w:t>if yapt</w:t>
      </w:r>
      <w:r>
        <w:rPr>
          <w:rtl w:val="0"/>
        </w:rPr>
        <w:t>ı</w:t>
      </w:r>
      <w:r>
        <w:rPr>
          <w:rtl w:val="0"/>
        </w:rPr>
        <w:t>rmaya, ke</w:t>
      </w:r>
      <w:r>
        <w:rPr>
          <w:rtl w:val="0"/>
        </w:rPr>
        <w:t>ş</w:t>
      </w:r>
      <w:r>
        <w:rPr>
          <w:rtl w:val="0"/>
        </w:rPr>
        <w:t>iflerde haz</w:t>
      </w:r>
      <w:r>
        <w:rPr>
          <w:rtl w:val="0"/>
        </w:rPr>
        <w:t>ı</w:t>
      </w:r>
      <w:r>
        <w:rPr>
          <w:rtl w:val="0"/>
        </w:rPr>
        <w:t>r bulunmaya, ke</w:t>
      </w:r>
      <w:r>
        <w:rPr>
          <w:rtl w:val="0"/>
        </w:rPr>
        <w:t>ş</w:t>
      </w:r>
      <w:r>
        <w:rPr>
          <w:rtl w:val="0"/>
        </w:rPr>
        <w:t>if raporlar</w:t>
      </w:r>
      <w:r>
        <w:rPr>
          <w:rtl w:val="0"/>
        </w:rPr>
        <w:t>ı</w:t>
      </w:r>
      <w:r>
        <w:rPr>
          <w:rtl w:val="0"/>
        </w:rPr>
        <w:t>na itiraza, yeniden ke</w:t>
      </w:r>
      <w:r>
        <w:rPr>
          <w:rtl w:val="0"/>
        </w:rPr>
        <w:t>ş</w:t>
      </w:r>
      <w:r>
        <w:rPr>
          <w:rtl w:val="0"/>
        </w:rPr>
        <w:t>if talebinde bulunmaya, ihtiyati ve icrai tedbir alma ve yapt</w:t>
      </w:r>
      <w:r>
        <w:rPr>
          <w:rtl w:val="0"/>
        </w:rPr>
        <w:t>ı</w:t>
      </w:r>
      <w:r>
        <w:rPr>
          <w:rtl w:val="0"/>
        </w:rPr>
        <w:t>rmaya ve hacizler yapt</w:t>
      </w:r>
      <w:r>
        <w:rPr>
          <w:rtl w:val="0"/>
        </w:rPr>
        <w:t>ı</w:t>
      </w:r>
      <w:r>
        <w:rPr>
          <w:rtl w:val="0"/>
        </w:rPr>
        <w:t>rmaya ve haciz edilen mal</w:t>
      </w:r>
      <w:r>
        <w:rPr>
          <w:rtl w:val="0"/>
        </w:rPr>
        <w:t>ı</w:t>
      </w:r>
      <w:r>
        <w:rPr>
          <w:rtl w:val="0"/>
        </w:rPr>
        <w:t>n muhafazas</w:t>
      </w:r>
      <w:r>
        <w:rPr>
          <w:rtl w:val="0"/>
        </w:rPr>
        <w:t>ı</w:t>
      </w:r>
      <w:r>
        <w:rPr>
          <w:rtl w:val="0"/>
        </w:rPr>
        <w:t xml:space="preserve">na, </w:t>
      </w:r>
      <w:r>
        <w:rPr>
          <w:rtl w:val="0"/>
        </w:rPr>
        <w:t>İ</w:t>
      </w:r>
      <w:r>
        <w:rPr>
          <w:rtl w:val="0"/>
        </w:rPr>
        <w:t>cra Dairelerinde, Yarg</w:t>
      </w:r>
      <w:r>
        <w:rPr>
          <w:rtl w:val="0"/>
        </w:rPr>
        <w:t>ı</w:t>
      </w:r>
      <w:r>
        <w:rPr>
          <w:rtl w:val="0"/>
        </w:rPr>
        <w:t>tay, Dan</w:t>
      </w:r>
      <w:r>
        <w:rPr>
          <w:rtl w:val="0"/>
        </w:rPr>
        <w:t>ış</w:t>
      </w:r>
      <w:r>
        <w:rPr>
          <w:rtl w:val="0"/>
        </w:rPr>
        <w:t>tay, Say</w:t>
      </w:r>
      <w:r>
        <w:rPr>
          <w:rtl w:val="0"/>
        </w:rPr>
        <w:t>ış</w:t>
      </w:r>
      <w:r>
        <w:rPr>
          <w:rtl w:val="0"/>
        </w:rPr>
        <w:t>tay, B</w:t>
      </w:r>
      <w:r>
        <w:rPr>
          <w:rtl w:val="0"/>
          <w:lang w:val="sv-SE"/>
        </w:rPr>
        <w:t>ö</w:t>
      </w:r>
      <w:r>
        <w:rPr>
          <w:rtl w:val="0"/>
          <w:lang w:val="da-DK"/>
        </w:rPr>
        <w:t xml:space="preserve">lge </w:t>
      </w:r>
      <w:r>
        <w:rPr>
          <w:rtl w:val="0"/>
        </w:rPr>
        <w:t>İ</w:t>
      </w:r>
      <w:r>
        <w:rPr>
          <w:rtl w:val="0"/>
        </w:rPr>
        <w:t>dare Mahkemeleri, vergi mahkemeleri ve yasalarla kurulmu</w:t>
      </w:r>
      <w:r>
        <w:rPr>
          <w:rtl w:val="0"/>
        </w:rPr>
        <w:t xml:space="preserve">ş </w:t>
      </w:r>
      <w:r>
        <w:rPr>
          <w:rtl w:val="0"/>
        </w:rPr>
        <w:t>ve kurulacak t</w:t>
      </w:r>
      <w:r>
        <w:rPr>
          <w:rtl w:val="0"/>
        </w:rPr>
        <w:t>ü</w:t>
      </w:r>
      <w:r>
        <w:rPr>
          <w:rtl w:val="0"/>
        </w:rPr>
        <w:t>m yarg</w:t>
      </w:r>
      <w:r>
        <w:rPr>
          <w:rtl w:val="0"/>
        </w:rPr>
        <w:t xml:space="preserve">ı </w:t>
      </w:r>
      <w:r>
        <w:rPr>
          <w:rtl w:val="0"/>
        </w:rPr>
        <w:t>organlar</w:t>
      </w:r>
      <w:r>
        <w:rPr>
          <w:rtl w:val="0"/>
        </w:rPr>
        <w:t xml:space="preserve">ı </w:t>
      </w:r>
      <w:r>
        <w:rPr>
          <w:rtl w:val="0"/>
          <w:lang w:val="it-IT"/>
        </w:rPr>
        <w:t>ve di</w:t>
      </w:r>
      <w:r>
        <w:rPr>
          <w:rtl w:val="0"/>
        </w:rPr>
        <w:t>ğ</w:t>
      </w:r>
      <w:r>
        <w:rPr>
          <w:rtl w:val="0"/>
        </w:rPr>
        <w:t>er devlet dairelerinin t</w:t>
      </w:r>
      <w:r>
        <w:rPr>
          <w:rtl w:val="0"/>
        </w:rPr>
        <w:t>ü</w:t>
      </w:r>
      <w:r>
        <w:rPr>
          <w:rtl w:val="0"/>
        </w:rPr>
        <w:t>m</w:t>
      </w:r>
      <w:r>
        <w:rPr>
          <w:rtl w:val="0"/>
        </w:rPr>
        <w:t>ü</w:t>
      </w:r>
      <w:r>
        <w:rPr>
          <w:rtl w:val="0"/>
        </w:rPr>
        <w:t>nde, gerekli i</w:t>
      </w:r>
      <w:r>
        <w:rPr>
          <w:rtl w:val="0"/>
        </w:rPr>
        <w:t>ş</w:t>
      </w:r>
      <w:r>
        <w:rPr>
          <w:rtl w:val="0"/>
        </w:rPr>
        <w:t>lemleri yapmaya, i</w:t>
      </w:r>
      <w:r>
        <w:rPr>
          <w:rtl w:val="0"/>
        </w:rPr>
        <w:t>ş</w:t>
      </w:r>
      <w:r>
        <w:rPr>
          <w:rtl w:val="0"/>
        </w:rPr>
        <w:t>leri takibe, murafaaya, karar</w:t>
      </w:r>
      <w:r>
        <w:rPr>
          <w:rtl w:val="0"/>
        </w:rPr>
        <w:t xml:space="preserve">ı </w:t>
      </w:r>
      <w:r>
        <w:rPr>
          <w:rtl w:val="0"/>
        </w:rPr>
        <w:t>istinaf ve temyiz etmeye, karar</w:t>
      </w:r>
      <w:r>
        <w:rPr>
          <w:rtl w:val="0"/>
        </w:rPr>
        <w:t>ı</w:t>
      </w:r>
      <w:r>
        <w:rPr>
          <w:rtl w:val="0"/>
          <w:lang w:val="de-DE"/>
        </w:rPr>
        <w:t>n d</w:t>
      </w:r>
      <w:r>
        <w:rPr>
          <w:rtl w:val="0"/>
        </w:rPr>
        <w:t>ü</w:t>
      </w:r>
      <w:r>
        <w:rPr>
          <w:rtl w:val="0"/>
        </w:rPr>
        <w:t>zeltilmesini ve yarg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yenilenmesini istemeye, hakim, hakem, tan</w:t>
      </w:r>
      <w:r>
        <w:rPr>
          <w:rtl w:val="0"/>
        </w:rPr>
        <w:t>ı</w:t>
      </w:r>
      <w:r>
        <w:rPr>
          <w:rtl w:val="0"/>
        </w:rPr>
        <w:t>k ve bilirki</w:t>
      </w:r>
      <w:r>
        <w:rPr>
          <w:rtl w:val="0"/>
        </w:rPr>
        <w:t>ş</w:t>
      </w:r>
      <w:r>
        <w:rPr>
          <w:rtl w:val="0"/>
        </w:rPr>
        <w:t xml:space="preserve">ileri </w:t>
      </w:r>
      <w:r>
        <w:rPr>
          <w:rtl w:val="0"/>
        </w:rPr>
        <w:t>ş</w:t>
      </w:r>
      <w:r>
        <w:rPr>
          <w:rtl w:val="0"/>
        </w:rPr>
        <w:t>ikayete, teklif ve redde dava nakline, duru</w:t>
      </w:r>
      <w:r>
        <w:rPr>
          <w:rtl w:val="0"/>
        </w:rPr>
        <w:t>ş</w:t>
      </w:r>
      <w:r>
        <w:rPr>
          <w:rtl w:val="0"/>
        </w:rPr>
        <w:t xml:space="preserve">malara vareste isteminde bulunmaya, </w:t>
      </w:r>
      <w:r>
        <w:rPr>
          <w:rtl w:val="0"/>
        </w:rPr>
        <w:t>ş</w:t>
      </w:r>
      <w:r>
        <w:rPr>
          <w:rtl w:val="0"/>
        </w:rPr>
        <w:t>irketin g</w:t>
      </w:r>
      <w:r>
        <w:rPr>
          <w:rtl w:val="0"/>
        </w:rPr>
        <w:t>ı</w:t>
      </w:r>
      <w:r>
        <w:rPr>
          <w:rtl w:val="0"/>
        </w:rPr>
        <w:t>yab</w:t>
      </w:r>
      <w:r>
        <w:rPr>
          <w:rtl w:val="0"/>
        </w:rPr>
        <w:t>ı</w:t>
      </w:r>
      <w:r>
        <w:rPr>
          <w:rtl w:val="0"/>
        </w:rPr>
        <w:t>nda cereyan edecek duru</w:t>
      </w:r>
      <w:r>
        <w:rPr>
          <w:rtl w:val="0"/>
        </w:rPr>
        <w:t>ş</w:t>
      </w:r>
      <w:r>
        <w:rPr>
          <w:rtl w:val="0"/>
        </w:rPr>
        <w:t>malara kat</w:t>
      </w:r>
      <w:r>
        <w:rPr>
          <w:rtl w:val="0"/>
        </w:rPr>
        <w:t>ı</w:t>
      </w:r>
      <w:r>
        <w:rPr>
          <w:rtl w:val="0"/>
        </w:rPr>
        <w:t>lmaya, elden evrak al</w:t>
      </w:r>
      <w:r>
        <w:rPr>
          <w:rtl w:val="0"/>
        </w:rPr>
        <w:t>ı</w:t>
      </w:r>
      <w:r>
        <w:rPr>
          <w:rtl w:val="0"/>
        </w:rPr>
        <w:t>p vermeye, kay</w:t>
      </w:r>
      <w:r>
        <w:rPr>
          <w:rtl w:val="0"/>
        </w:rPr>
        <w:t>ı</w:t>
      </w:r>
      <w:r>
        <w:rPr>
          <w:rtl w:val="0"/>
        </w:rPr>
        <w:t xml:space="preserve">t ve suretlerini </w:t>
      </w:r>
      <w:r>
        <w:rPr>
          <w:rtl w:val="0"/>
        </w:rPr>
        <w:t>çı</w:t>
      </w:r>
      <w:r>
        <w:rPr>
          <w:rtl w:val="0"/>
        </w:rPr>
        <w:t>kartmaya, dosyalar</w:t>
      </w:r>
      <w:r>
        <w:rPr>
          <w:rtl w:val="0"/>
        </w:rPr>
        <w:t xml:space="preserve">ı </w:t>
      </w:r>
      <w:r>
        <w:rPr>
          <w:rtl w:val="0"/>
        </w:rPr>
        <w:t>tetkike, yanl</w:t>
      </w:r>
      <w:r>
        <w:rPr>
          <w:rtl w:val="0"/>
        </w:rPr>
        <w:t>ış</w:t>
      </w:r>
      <w:r>
        <w:rPr>
          <w:rtl w:val="0"/>
        </w:rPr>
        <w:t>lar</w:t>
      </w:r>
      <w:r>
        <w:rPr>
          <w:rtl w:val="0"/>
        </w:rPr>
        <w:t xml:space="preserve">ı 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zelttirmeye, vergi daireleri, vergi itiraz takdir temyiz ve il uzla</w:t>
      </w:r>
      <w:r>
        <w:rPr>
          <w:rtl w:val="0"/>
        </w:rPr>
        <w:t>ş</w:t>
      </w:r>
      <w:r>
        <w:rPr>
          <w:rtl w:val="0"/>
        </w:rPr>
        <w:t>ma komisyonlar</w:t>
      </w:r>
      <w:r>
        <w:rPr>
          <w:rtl w:val="0"/>
        </w:rPr>
        <w:t xml:space="preserve">ı </w:t>
      </w:r>
      <w:r>
        <w:rPr>
          <w:rtl w:val="0"/>
        </w:rPr>
        <w:t>ile yasalarla bu konuda kurulmu</w:t>
      </w:r>
      <w:r>
        <w:rPr>
          <w:rtl w:val="0"/>
        </w:rPr>
        <w:t xml:space="preserve">ş </w:t>
      </w:r>
      <w:r>
        <w:rPr>
          <w:rtl w:val="0"/>
        </w:rPr>
        <w:t xml:space="preserve">ve bundan sonra kurulacak organlarda </w:t>
      </w:r>
      <w:r>
        <w:rPr>
          <w:rtl w:val="0"/>
        </w:rPr>
        <w:t>ş</w:t>
      </w:r>
      <w:r>
        <w:rPr>
          <w:rtl w:val="0"/>
        </w:rPr>
        <w:t>irketimizi temsile, uzla</w:t>
      </w:r>
      <w:r>
        <w:rPr>
          <w:rtl w:val="0"/>
        </w:rPr>
        <w:t>ş</w:t>
      </w:r>
      <w:r>
        <w:rPr>
          <w:rtl w:val="0"/>
        </w:rPr>
        <w:t>ma talebinde bulunmaya, tutanaklar</w:t>
      </w:r>
      <w:r>
        <w:rPr>
          <w:rtl w:val="0"/>
        </w:rPr>
        <w:t xml:space="preserve">ı </w:t>
      </w:r>
      <w:r>
        <w:rPr>
          <w:rtl w:val="0"/>
        </w:rPr>
        <w:t>imzalamaya, itiraza, gerekli yasal i</w:t>
      </w:r>
      <w:r>
        <w:rPr>
          <w:rtl w:val="0"/>
        </w:rPr>
        <w:t>ş</w:t>
      </w:r>
      <w:r>
        <w:rPr>
          <w:rtl w:val="0"/>
        </w:rPr>
        <w:t>lemleri takip ve neticelendirmeye, duru</w:t>
      </w:r>
      <w:r>
        <w:rPr>
          <w:rtl w:val="0"/>
        </w:rPr>
        <w:t>ş</w:t>
      </w:r>
      <w:r>
        <w:rPr>
          <w:rtl w:val="0"/>
        </w:rPr>
        <w:t>malardan vareste tutulmam</w:t>
      </w:r>
      <w:r>
        <w:rPr>
          <w:rtl w:val="0"/>
        </w:rPr>
        <w:t>ı</w:t>
      </w:r>
      <w:r>
        <w:rPr>
          <w:rtl w:val="0"/>
        </w:rPr>
        <w:t>z yolunda talepte bulunmaya, t</w:t>
      </w:r>
      <w:r>
        <w:rPr>
          <w:rtl w:val="0"/>
        </w:rPr>
        <w:t>ü</w:t>
      </w:r>
      <w:r>
        <w:rPr>
          <w:rtl w:val="0"/>
        </w:rPr>
        <w:t>m kararlar</w:t>
      </w:r>
      <w:r>
        <w:rPr>
          <w:rtl w:val="0"/>
        </w:rPr>
        <w:t>ı</w:t>
      </w:r>
      <w:r>
        <w:rPr>
          <w:rtl w:val="0"/>
          <w:lang w:val="it-IT"/>
        </w:rPr>
        <w:t>n infaz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ilgili kurulu</w:t>
      </w:r>
      <w:r>
        <w:rPr>
          <w:rtl w:val="0"/>
        </w:rPr>
        <w:t>ş</w:t>
      </w:r>
      <w:r>
        <w:rPr>
          <w:rtl w:val="0"/>
        </w:rPr>
        <w:t>lardan istemeye, davan</w:t>
      </w:r>
      <w:r>
        <w:rPr>
          <w:rtl w:val="0"/>
        </w:rPr>
        <w:t>ı</w:t>
      </w:r>
      <w:r>
        <w:rPr>
          <w:rtl w:val="0"/>
        </w:rPr>
        <w:t>n tamam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ve bir k</w:t>
      </w:r>
      <w:r>
        <w:rPr>
          <w:rtl w:val="0"/>
        </w:rPr>
        <w:t>ı</w:t>
      </w:r>
      <w:r>
        <w:rPr>
          <w:rtl w:val="0"/>
        </w:rPr>
        <w:t>sm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 ı</w:t>
      </w:r>
      <w:r>
        <w:rPr>
          <w:rtl w:val="0"/>
        </w:rPr>
        <w:t>slah isteminde bulunmaya, a</w:t>
      </w:r>
      <w:r>
        <w:rPr>
          <w:rtl w:val="0"/>
        </w:rPr>
        <w:t>çı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  <w:lang w:val="en-US"/>
        </w:rPr>
        <w:t>ve a</w:t>
      </w:r>
      <w:r>
        <w:rPr>
          <w:rtl w:val="0"/>
        </w:rPr>
        <w:t>çı</w:t>
      </w:r>
      <w:r>
        <w:rPr>
          <w:rtl w:val="0"/>
        </w:rPr>
        <w:t>lacak davalar</w:t>
      </w:r>
      <w:r>
        <w:rPr>
          <w:rtl w:val="0"/>
        </w:rPr>
        <w:t>ı</w:t>
      </w:r>
      <w:r>
        <w:rPr>
          <w:rtl w:val="0"/>
        </w:rPr>
        <w:t>n kabul</w:t>
      </w:r>
      <w:r>
        <w:rPr>
          <w:rtl w:val="0"/>
        </w:rPr>
        <w:t>ü</w:t>
      </w:r>
      <w:r>
        <w:rPr>
          <w:rtl w:val="0"/>
        </w:rPr>
        <w:t>ne, davadan vazge</w:t>
      </w:r>
      <w:r>
        <w:rPr>
          <w:rtl w:val="0"/>
        </w:rPr>
        <w:t>ç</w:t>
      </w:r>
      <w:r>
        <w:rPr>
          <w:rtl w:val="0"/>
        </w:rPr>
        <w:t>me feragat ve feragati davay</w:t>
      </w:r>
      <w:r>
        <w:rPr>
          <w:rtl w:val="0"/>
        </w:rPr>
        <w:t xml:space="preserve">ı </w:t>
      </w:r>
      <w:r>
        <w:rPr>
          <w:rtl w:val="0"/>
        </w:rPr>
        <w:t>kabule, ahzu kabza, sulh ve ibraya, temyizden feragata, temyizden feragati kabule, ayr</w:t>
      </w:r>
      <w:r>
        <w:rPr>
          <w:rtl w:val="0"/>
        </w:rPr>
        <w:t>ı</w:t>
      </w:r>
      <w:r>
        <w:rPr>
          <w:rtl w:val="0"/>
        </w:rPr>
        <w:t>ca icra sat</w:t>
      </w:r>
      <w:r>
        <w:rPr>
          <w:rtl w:val="0"/>
        </w:rPr>
        <w:t>ış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na girmeye, pey s</w:t>
      </w:r>
      <w:r>
        <w:rPr>
          <w:rtl w:val="0"/>
        </w:rPr>
        <w:t>ü</w:t>
      </w:r>
      <w:r>
        <w:rPr>
          <w:rtl w:val="0"/>
        </w:rPr>
        <w:t>rmeye, teminatlar</w:t>
      </w:r>
      <w:r>
        <w:rPr>
          <w:rtl w:val="0"/>
        </w:rPr>
        <w:t xml:space="preserve">ı </w:t>
      </w:r>
      <w:r>
        <w:rPr>
          <w:rtl w:val="0"/>
        </w:rPr>
        <w:t>yat</w:t>
      </w:r>
      <w:r>
        <w:rPr>
          <w:rtl w:val="0"/>
        </w:rPr>
        <w:t>ı</w:t>
      </w:r>
      <w:r>
        <w:rPr>
          <w:rtl w:val="0"/>
        </w:rPr>
        <w:t>rmaya, geri almaya, mal beyan</w:t>
      </w:r>
      <w:r>
        <w:rPr>
          <w:rtl w:val="0"/>
        </w:rPr>
        <w:t>ı</w:t>
      </w:r>
      <w:r>
        <w:rPr>
          <w:rtl w:val="0"/>
        </w:rPr>
        <w:t>nda bulunmaya, CMK</w:t>
      </w:r>
      <w:r>
        <w:rPr>
          <w:rtl w:val="1"/>
        </w:rPr>
        <w:t>’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ilgili maddeleri uyar</w:t>
      </w:r>
      <w:r>
        <w:rPr>
          <w:rtl w:val="0"/>
        </w:rPr>
        <w:t>ı</w:t>
      </w:r>
      <w:r>
        <w:rPr>
          <w:rtl w:val="0"/>
        </w:rPr>
        <w:t>nca alternatif uyu</w:t>
      </w:r>
      <w:r>
        <w:rPr>
          <w:rtl w:val="0"/>
        </w:rPr>
        <w:t>ş</w:t>
      </w:r>
      <w:r>
        <w:rPr>
          <w:rtl w:val="0"/>
        </w:rPr>
        <w:t>mazl</w:t>
      </w:r>
      <w:r>
        <w:rPr>
          <w:rtl w:val="0"/>
        </w:rPr>
        <w:t>ı</w:t>
      </w:r>
      <w:r>
        <w:rPr>
          <w:rtl w:val="0"/>
        </w:rPr>
        <w:t>k ve uzla</w:t>
      </w:r>
      <w:r>
        <w:rPr>
          <w:rtl w:val="0"/>
        </w:rPr>
        <w:t>ş</w:t>
      </w:r>
      <w:r>
        <w:rPr>
          <w:rtl w:val="0"/>
          <w:lang w:val="it-IT"/>
        </w:rPr>
        <w:t xml:space="preserve">ma </w:t>
      </w:r>
      <w:r>
        <w:rPr>
          <w:rtl w:val="0"/>
        </w:rPr>
        <w:t>çö</w:t>
      </w:r>
      <w:r>
        <w:rPr>
          <w:rtl w:val="0"/>
        </w:rPr>
        <w:t>z</w:t>
      </w:r>
      <w:r>
        <w:rPr>
          <w:rtl w:val="0"/>
        </w:rPr>
        <w:t>ü</w:t>
      </w:r>
      <w:r>
        <w:rPr>
          <w:rtl w:val="0"/>
        </w:rPr>
        <w:t>m yollar</w:t>
      </w:r>
      <w:r>
        <w:rPr>
          <w:rtl w:val="0"/>
        </w:rPr>
        <w:t>ı</w:t>
      </w:r>
      <w:r>
        <w:rPr>
          <w:rtl w:val="0"/>
        </w:rPr>
        <w:t>na ba</w:t>
      </w:r>
      <w:r>
        <w:rPr>
          <w:rtl w:val="0"/>
        </w:rPr>
        <w:t>ş</w:t>
      </w:r>
      <w:r>
        <w:rPr>
          <w:rtl w:val="0"/>
        </w:rPr>
        <w:t>vurmaya, arabuluculuk yoluna ba</w:t>
      </w:r>
      <w:r>
        <w:rPr>
          <w:rtl w:val="0"/>
        </w:rPr>
        <w:t>ş</w:t>
      </w:r>
      <w:r>
        <w:rPr>
          <w:rtl w:val="0"/>
        </w:rPr>
        <w:t>vurmaya, arabuluculuk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 xml:space="preserve">melerinde </w:t>
      </w:r>
      <w:r>
        <w:rPr>
          <w:rtl w:val="0"/>
        </w:rPr>
        <w:t>ş</w:t>
      </w:r>
      <w:r>
        <w:rPr>
          <w:rtl w:val="0"/>
        </w:rPr>
        <w:t>irketi temsile, arabuluculu</w:t>
      </w:r>
      <w:r>
        <w:rPr>
          <w:rtl w:val="0"/>
        </w:rPr>
        <w:t>ğ</w:t>
      </w:r>
      <w:r>
        <w:rPr>
          <w:rtl w:val="0"/>
        </w:rPr>
        <w:t>u kabule, arabuluculuk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meleri sonucunda anla</w:t>
      </w:r>
      <w:r>
        <w:rPr>
          <w:rtl w:val="0"/>
        </w:rPr>
        <w:t>ş</w:t>
      </w:r>
      <w:r>
        <w:rPr>
          <w:rtl w:val="0"/>
        </w:rPr>
        <w:t>ma yapmaya, redde, arabuluculuk g</w:t>
      </w:r>
      <w:r>
        <w:rPr>
          <w:rtl w:val="0"/>
          <w:lang w:val="sv-SE"/>
        </w:rPr>
        <w:t>ö</w:t>
      </w:r>
      <w:r>
        <w:rPr>
          <w:rtl w:val="0"/>
        </w:rPr>
        <w:t>r</w:t>
      </w:r>
      <w:r>
        <w:rPr>
          <w:rtl w:val="0"/>
        </w:rPr>
        <w:t>üş</w:t>
      </w:r>
      <w:r>
        <w:rPr>
          <w:rtl w:val="0"/>
        </w:rPr>
        <w:t>meleri sonucunda belge ve tutanaklar</w:t>
      </w:r>
      <w:r>
        <w:rPr>
          <w:rtl w:val="0"/>
        </w:rPr>
        <w:t xml:space="preserve">ı </w:t>
      </w:r>
      <w:r>
        <w:rPr>
          <w:rtl w:val="0"/>
        </w:rPr>
        <w:t>imzalamaya gerekti</w:t>
      </w:r>
      <w:r>
        <w:rPr>
          <w:rtl w:val="0"/>
        </w:rPr>
        <w:t>ğ</w:t>
      </w:r>
      <w:r>
        <w:rPr>
          <w:rtl w:val="0"/>
        </w:rPr>
        <w:t>inde adli sicil kayd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 çı</w:t>
      </w:r>
      <w:r>
        <w:rPr>
          <w:rtl w:val="0"/>
        </w:rPr>
        <w:t>karmaya, birlikte ve ayr</w:t>
      </w:r>
      <w:r>
        <w:rPr>
          <w:rtl w:val="0"/>
        </w:rPr>
        <w:t xml:space="preserve">ı  </w:t>
      </w:r>
      <w:r>
        <w:rPr>
          <w:rtl w:val="0"/>
        </w:rPr>
        <w:t>ayr</w:t>
      </w:r>
      <w:r>
        <w:rPr>
          <w:rtl w:val="0"/>
        </w:rPr>
        <w:t xml:space="preserve">ı </w:t>
      </w:r>
      <w:r>
        <w:rPr>
          <w:rtl w:val="0"/>
        </w:rPr>
        <w:t>ifay</w:t>
      </w:r>
      <w:r>
        <w:rPr>
          <w:rtl w:val="0"/>
        </w:rPr>
        <w:t xml:space="preserve">ı </w:t>
      </w:r>
      <w:r>
        <w:rPr>
          <w:rtl w:val="0"/>
        </w:rPr>
        <w:t>vekalete, ba</w:t>
      </w:r>
      <w:r>
        <w:rPr>
          <w:rtl w:val="0"/>
        </w:rPr>
        <w:t>ş</w:t>
      </w:r>
      <w:r>
        <w:rPr>
          <w:rtl w:val="0"/>
        </w:rPr>
        <w:t>kalar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da tevkil, te</w:t>
      </w:r>
      <w:r>
        <w:rPr>
          <w:rtl w:val="0"/>
        </w:rPr>
        <w:t>ş</w:t>
      </w:r>
      <w:r>
        <w:rPr>
          <w:rtl w:val="0"/>
        </w:rPr>
        <w:t xml:space="preserve">rik ve azle, mezun ve yetkili olmak </w:t>
      </w:r>
      <w:r>
        <w:rPr>
          <w:rtl w:val="0"/>
        </w:rPr>
        <w:t>ü</w:t>
      </w:r>
      <w:r>
        <w:rPr>
          <w:rtl w:val="0"/>
        </w:rPr>
        <w:t xml:space="preserve">zere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 Barosundan Av.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 xml:space="preserve">.. </w:t>
      </w:r>
      <w:r>
        <w:rPr>
          <w:b w:val="1"/>
          <w:bCs w:val="1"/>
          <w:rtl w:val="0"/>
        </w:rPr>
        <w:t>…………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  <w:lang w:val="it-IT"/>
        </w:rPr>
        <w:t xml:space="preserve"> (Baro Sicil No: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 xml:space="preserve">..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), Av. </w:t>
      </w:r>
      <w:r>
        <w:rPr>
          <w:b w:val="1"/>
          <w:bCs w:val="1"/>
          <w:rtl w:val="0"/>
        </w:rPr>
        <w:t>………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…………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  <w:lang w:val="it-IT"/>
        </w:rPr>
        <w:t xml:space="preserve"> (Baro Sicil No: </w:t>
      </w:r>
      <w:r>
        <w:rPr>
          <w:b w:val="1"/>
          <w:bCs w:val="1"/>
          <w:rtl w:val="0"/>
        </w:rPr>
        <w:t>……</w:t>
      </w:r>
      <w:r>
        <w:rPr>
          <w:b w:val="1"/>
          <w:bCs w:val="1"/>
          <w:rtl w:val="0"/>
        </w:rPr>
        <w:t>..</w:t>
      </w:r>
      <w:r>
        <w:rPr>
          <w:b w:val="1"/>
          <w:bCs w:val="1"/>
          <w:rtl w:val="0"/>
        </w:rPr>
        <w:t xml:space="preserve">) </w:t>
      </w:r>
      <w:r>
        <w:rPr>
          <w:rtl w:val="0"/>
        </w:rPr>
        <w:t>vekil tayin edildi.</w:t>
      </w:r>
    </w:p>
    <w:p>
      <w:pPr>
        <w:pStyle w:val="Normal (Web)"/>
        <w:spacing w:after="240"/>
        <w:jc w:val="both"/>
      </w:pPr>
      <w:r>
        <w:rPr>
          <w:b w:val="1"/>
          <w:bCs w:val="1"/>
          <w:rtl w:val="0"/>
          <w:lang w:val="de-DE"/>
        </w:rPr>
        <w:t>VEK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L EDEN:</w:t>
      </w:r>
    </w:p>
    <w:sectPr>
      <w:headerReference w:type="default" r:id="rId4"/>
      <w:footerReference w:type="default" r:id="rId5"/>
      <w:pgSz w:w="11900" w:h="16840" w:orient="portrait"/>
      <w:pgMar w:top="719" w:right="1133" w:bottom="89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